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919B" w14:textId="3BA6A123" w:rsidR="00F74270" w:rsidRDefault="00F74270" w:rsidP="00F74270">
      <w:pPr>
        <w:pStyle w:val="Heading1"/>
      </w:pPr>
      <w:r>
        <w:t>Global Omega-3 Day – Sample Blog Post</w:t>
      </w:r>
    </w:p>
    <w:p w14:paraId="02808406" w14:textId="77777777" w:rsidR="00F74270" w:rsidRDefault="00F74270" w:rsidP="00F74270">
      <w:pPr>
        <w:pStyle w:val="NoSpacing"/>
        <w:rPr>
          <w:rFonts w:cstheme="minorHAnsi"/>
          <w:b/>
          <w:bCs/>
        </w:rPr>
      </w:pPr>
    </w:p>
    <w:p w14:paraId="65096A4D" w14:textId="359134A1" w:rsidR="00F74270" w:rsidRDefault="00F74270" w:rsidP="00F74270">
      <w:pPr>
        <w:pStyle w:val="NoSpacing"/>
        <w:rPr>
          <w:rFonts w:cstheme="minorHAnsi"/>
          <w:b/>
          <w:bCs/>
        </w:rPr>
      </w:pPr>
      <w:r w:rsidRPr="00E210C0">
        <w:rPr>
          <w:rFonts w:cstheme="minorHAnsi"/>
          <w:b/>
          <w:bCs/>
        </w:rPr>
        <w:t>EPA and DHA Omega-3s</w:t>
      </w:r>
      <w:r>
        <w:rPr>
          <w:rFonts w:cstheme="minorHAnsi"/>
          <w:b/>
          <w:bCs/>
        </w:rPr>
        <w:t>: What You Need to Know</w:t>
      </w:r>
    </w:p>
    <w:p w14:paraId="1E9CDE2E" w14:textId="03044E73" w:rsidR="00A35037" w:rsidRDefault="00A35037" w:rsidP="00F74270">
      <w:pPr>
        <w:pStyle w:val="NoSpacing"/>
        <w:rPr>
          <w:rFonts w:cstheme="minorHAnsi"/>
          <w:b/>
          <w:bCs/>
        </w:rPr>
      </w:pPr>
    </w:p>
    <w:p w14:paraId="57424D0B" w14:textId="1C1D84AB" w:rsidR="00A35037" w:rsidRPr="00E20C7B" w:rsidRDefault="00E20C7B" w:rsidP="00F74270">
      <w:pPr>
        <w:pStyle w:val="NoSpacing"/>
        <w:rPr>
          <w:rFonts w:cstheme="minorHAnsi"/>
        </w:rPr>
      </w:pPr>
      <w:r>
        <w:rPr>
          <w:rFonts w:cstheme="minorHAnsi"/>
        </w:rPr>
        <w:t xml:space="preserve">By GOED Director of Consumer and Healthcare Practitioner Communications Elana </w:t>
      </w:r>
      <w:proofErr w:type="spellStart"/>
      <w:r>
        <w:rPr>
          <w:rFonts w:cstheme="minorHAnsi"/>
        </w:rPr>
        <w:t>Natker</w:t>
      </w:r>
      <w:proofErr w:type="spellEnd"/>
      <w:r>
        <w:rPr>
          <w:rFonts w:cstheme="minorHAnsi"/>
        </w:rPr>
        <w:t>, RD.</w:t>
      </w:r>
    </w:p>
    <w:p w14:paraId="353FFED7" w14:textId="77777777" w:rsidR="00F74270" w:rsidRDefault="00F74270" w:rsidP="00F74270">
      <w:pPr>
        <w:pStyle w:val="NoSpacing"/>
        <w:rPr>
          <w:rFonts w:cstheme="minorHAnsi"/>
        </w:rPr>
      </w:pPr>
    </w:p>
    <w:p w14:paraId="73204309" w14:textId="77777777" w:rsidR="00F74270" w:rsidRDefault="00F74270" w:rsidP="00F74270">
      <w:pPr>
        <w:pStyle w:val="NoSpacing"/>
        <w:rPr>
          <w:rFonts w:cstheme="minorHAnsi"/>
        </w:rPr>
      </w:pPr>
      <w:r>
        <w:rPr>
          <w:rFonts w:cstheme="minorHAnsi"/>
        </w:rPr>
        <w:t xml:space="preserve">There is a pair of nutrients found in every cell of our bodies that helps us perform at our best: EPA and DHA omega-3s. The problem is, 80% of people worldwide are not getting enough of these nutrients. On Global Omega-3 Day, we shine the spotlight on these important nutrients and why we need them. </w:t>
      </w:r>
    </w:p>
    <w:p w14:paraId="37B8B4AB" w14:textId="77777777" w:rsidR="00F74270" w:rsidRDefault="00F74270" w:rsidP="00F74270">
      <w:pPr>
        <w:pStyle w:val="NoSpacing"/>
        <w:rPr>
          <w:rFonts w:cstheme="minorHAnsi"/>
        </w:rPr>
      </w:pPr>
    </w:p>
    <w:p w14:paraId="43F7DC76" w14:textId="77777777" w:rsidR="00F74270" w:rsidRPr="00E210C0" w:rsidRDefault="00F74270" w:rsidP="00F74270">
      <w:pPr>
        <w:pStyle w:val="NoSpacing"/>
        <w:rPr>
          <w:rFonts w:cstheme="minorHAnsi"/>
          <w:b/>
          <w:bCs/>
        </w:rPr>
      </w:pPr>
      <w:r w:rsidRPr="00E210C0">
        <w:rPr>
          <w:rFonts w:cstheme="minorHAnsi"/>
          <w:b/>
          <w:bCs/>
        </w:rPr>
        <w:t xml:space="preserve">What </w:t>
      </w:r>
      <w:proofErr w:type="gramStart"/>
      <w:r>
        <w:rPr>
          <w:rFonts w:cstheme="minorHAnsi"/>
          <w:b/>
          <w:bCs/>
        </w:rPr>
        <w:t>Are</w:t>
      </w:r>
      <w:proofErr w:type="gramEnd"/>
      <w:r w:rsidRPr="00E210C0">
        <w:rPr>
          <w:rFonts w:cstheme="minorHAnsi"/>
          <w:b/>
          <w:bCs/>
        </w:rPr>
        <w:t xml:space="preserve"> Omega-3s?</w:t>
      </w:r>
    </w:p>
    <w:p w14:paraId="16D17AA1" w14:textId="314EBF58" w:rsidR="00F74270" w:rsidRDefault="00F74270" w:rsidP="00F74270">
      <w:pPr>
        <w:pStyle w:val="NoSpacing"/>
        <w:rPr>
          <w:rFonts w:cstheme="minorHAnsi"/>
        </w:rPr>
      </w:pPr>
      <w:r>
        <w:rPr>
          <w:rFonts w:cstheme="minorHAnsi"/>
        </w:rPr>
        <w:t>Omega-3s are a type of fatty acids. There are three main types of omega-3s that we get in the diet</w:t>
      </w:r>
      <w:r w:rsidR="00A35037">
        <w:rPr>
          <w:rFonts w:cstheme="minorHAnsi"/>
        </w:rPr>
        <w:t xml:space="preserve">, EPA, DHA and ALA. </w:t>
      </w:r>
      <w:r>
        <w:rPr>
          <w:rFonts w:cstheme="minorHAnsi"/>
        </w:rPr>
        <w:t>EPA and DHA are naturally found in marine products such as fatty fish and microalgae</w:t>
      </w:r>
      <w:r w:rsidR="00A35037">
        <w:rPr>
          <w:rFonts w:cstheme="minorHAnsi"/>
        </w:rPr>
        <w:t>, while</w:t>
      </w:r>
      <w:r>
        <w:rPr>
          <w:rFonts w:cstheme="minorHAnsi"/>
        </w:rPr>
        <w:t xml:space="preserve"> ALA, or alpha linolenic acid, is found in plant foods like walnuts, </w:t>
      </w:r>
      <w:proofErr w:type="gramStart"/>
      <w:r>
        <w:rPr>
          <w:rFonts w:cstheme="minorHAnsi"/>
        </w:rPr>
        <w:t>flax</w:t>
      </w:r>
      <w:proofErr w:type="gramEnd"/>
      <w:r>
        <w:rPr>
          <w:rFonts w:cstheme="minorHAnsi"/>
        </w:rPr>
        <w:t xml:space="preserve"> and chia seeds. It’s easy to lump all omega-3s together, but ALA does not have the same health effects as EPA and DHA omega-3s.</w:t>
      </w:r>
    </w:p>
    <w:p w14:paraId="7D5A2B35" w14:textId="77777777" w:rsidR="00F74270" w:rsidRDefault="00F74270" w:rsidP="00F74270">
      <w:pPr>
        <w:pStyle w:val="NoSpacing"/>
        <w:rPr>
          <w:rFonts w:cstheme="minorHAnsi"/>
        </w:rPr>
      </w:pPr>
    </w:p>
    <w:p w14:paraId="07387D5A" w14:textId="77777777" w:rsidR="00F74270" w:rsidRPr="00E210C0" w:rsidRDefault="00F74270" w:rsidP="00F74270">
      <w:pPr>
        <w:pStyle w:val="NoSpacing"/>
        <w:rPr>
          <w:rFonts w:cstheme="minorHAnsi"/>
          <w:b/>
          <w:bCs/>
        </w:rPr>
      </w:pPr>
      <w:r w:rsidRPr="00E210C0">
        <w:rPr>
          <w:rFonts w:cstheme="minorHAnsi"/>
          <w:b/>
          <w:bCs/>
        </w:rPr>
        <w:t>Why Aren’t People Getting Enough?</w:t>
      </w:r>
    </w:p>
    <w:p w14:paraId="1D2DAB28" w14:textId="77777777" w:rsidR="00F74270" w:rsidRDefault="00F74270" w:rsidP="00F74270">
      <w:pPr>
        <w:pStyle w:val="NoSpacing"/>
        <w:rPr>
          <w:rFonts w:cstheme="minorHAnsi"/>
        </w:rPr>
      </w:pPr>
      <w:r>
        <w:rPr>
          <w:rFonts w:cstheme="minorHAnsi"/>
        </w:rPr>
        <w:t xml:space="preserve">Most people simply do not eat enough fish as part of their daily or weekly diets. Even if they are, they might not be choosing the most omega-3-rich sources. Salmon, anchovies, </w:t>
      </w:r>
      <w:proofErr w:type="gramStart"/>
      <w:r>
        <w:rPr>
          <w:rFonts w:cstheme="minorHAnsi"/>
        </w:rPr>
        <w:t>sardines</w:t>
      </w:r>
      <w:proofErr w:type="gramEnd"/>
      <w:r>
        <w:rPr>
          <w:rFonts w:cstheme="minorHAnsi"/>
        </w:rPr>
        <w:t xml:space="preserve"> and other oily fish have the most EPA and DHA omega-3s. Tilapia, shrimp and other types of fish are good sources of protein and other nutrients, but not omega-3s. Taking a daily supplement such as fish oil, krill or algal oil (vegetarian EPA/DHA) helps fill dietary gaps.</w:t>
      </w:r>
    </w:p>
    <w:p w14:paraId="7C0BDF9D" w14:textId="77777777" w:rsidR="00F74270" w:rsidRDefault="00F74270" w:rsidP="00F74270">
      <w:pPr>
        <w:pStyle w:val="NoSpacing"/>
        <w:rPr>
          <w:rFonts w:cstheme="minorHAnsi"/>
        </w:rPr>
      </w:pPr>
    </w:p>
    <w:p w14:paraId="6E8E922D" w14:textId="77777777" w:rsidR="00F74270" w:rsidRDefault="00F74270" w:rsidP="00F74270">
      <w:pPr>
        <w:pStyle w:val="NoSpacing"/>
        <w:rPr>
          <w:rFonts w:cstheme="minorHAnsi"/>
        </w:rPr>
      </w:pPr>
      <w:r>
        <w:rPr>
          <w:rFonts w:cstheme="minorHAnsi"/>
        </w:rPr>
        <w:t xml:space="preserve">Omega-3 intake that comes from plant-based sources tend to supply only ALA. While the body </w:t>
      </w:r>
      <w:proofErr w:type="gramStart"/>
      <w:r>
        <w:rPr>
          <w:rFonts w:cstheme="minorHAnsi"/>
        </w:rPr>
        <w:t>is able to</w:t>
      </w:r>
      <w:proofErr w:type="gramEnd"/>
      <w:r>
        <w:rPr>
          <w:rFonts w:cstheme="minorHAnsi"/>
        </w:rPr>
        <w:t xml:space="preserve"> convert ALA to EPA and DHA, the process is not very efficient. That’s why it’s important to get EPA and DHA directly from food sources or dietary supplements.</w:t>
      </w:r>
    </w:p>
    <w:p w14:paraId="6E8ACA32" w14:textId="77777777" w:rsidR="00F74270" w:rsidRDefault="00F74270" w:rsidP="00F74270">
      <w:pPr>
        <w:pStyle w:val="NoSpacing"/>
        <w:rPr>
          <w:rFonts w:cstheme="minorHAnsi"/>
        </w:rPr>
      </w:pPr>
    </w:p>
    <w:p w14:paraId="5D7BD81F" w14:textId="77777777" w:rsidR="00F74270" w:rsidRPr="00E210C0" w:rsidRDefault="00F74270" w:rsidP="00F74270">
      <w:pPr>
        <w:pStyle w:val="NoSpacing"/>
        <w:rPr>
          <w:rFonts w:cstheme="minorHAnsi"/>
          <w:b/>
          <w:bCs/>
        </w:rPr>
      </w:pPr>
      <w:r w:rsidRPr="00E210C0">
        <w:rPr>
          <w:rFonts w:cstheme="minorHAnsi"/>
          <w:b/>
          <w:bCs/>
        </w:rPr>
        <w:t>Why You Need EPA and DHA Omega-3s</w:t>
      </w:r>
    </w:p>
    <w:p w14:paraId="731F161E" w14:textId="2B133B47" w:rsidR="00F74270" w:rsidRDefault="00F74270" w:rsidP="00F74270">
      <w:pPr>
        <w:pStyle w:val="NoSpacing"/>
        <w:rPr>
          <w:rFonts w:cstheme="minorHAnsi"/>
        </w:rPr>
      </w:pPr>
      <w:r>
        <w:rPr>
          <w:rFonts w:cstheme="minorHAnsi"/>
        </w:rPr>
        <w:t xml:space="preserve">EPA and DHA omega-3s are among the most studied nutrients, with more than </w:t>
      </w:r>
      <w:r w:rsidR="00A35037">
        <w:rPr>
          <w:rFonts w:cstheme="minorHAnsi"/>
        </w:rPr>
        <w:t>45</w:t>
      </w:r>
      <w:r>
        <w:rPr>
          <w:rFonts w:cstheme="minorHAnsi"/>
        </w:rPr>
        <w:t>,000 published papers. The overwhelming evidence based on human clinical trials suggest that EPA and DHA omega-3s are helpful in supporting heart, brain</w:t>
      </w:r>
      <w:r w:rsidR="00A35037">
        <w:rPr>
          <w:rFonts w:cstheme="minorHAnsi"/>
        </w:rPr>
        <w:t xml:space="preserve"> and </w:t>
      </w:r>
      <w:r>
        <w:rPr>
          <w:rFonts w:cstheme="minorHAnsi"/>
        </w:rPr>
        <w:t xml:space="preserve">eye health throughout life, and prenatal/maternal health, including supporting a healthy pregnancy and early childhood development. </w:t>
      </w:r>
    </w:p>
    <w:p w14:paraId="0AA07C94" w14:textId="77777777" w:rsidR="00F74270" w:rsidRDefault="00F74270" w:rsidP="00F74270">
      <w:pPr>
        <w:pStyle w:val="NoSpacing"/>
        <w:rPr>
          <w:rFonts w:cstheme="minorHAnsi"/>
        </w:rPr>
      </w:pPr>
    </w:p>
    <w:p w14:paraId="49D80106" w14:textId="77777777" w:rsidR="00F74270" w:rsidRPr="00E210C0" w:rsidRDefault="00F74270" w:rsidP="00F74270">
      <w:pPr>
        <w:pStyle w:val="NoSpacing"/>
        <w:rPr>
          <w:rFonts w:cstheme="minorHAnsi"/>
          <w:b/>
          <w:bCs/>
        </w:rPr>
      </w:pPr>
      <w:r w:rsidRPr="00E210C0">
        <w:rPr>
          <w:rFonts w:cstheme="minorHAnsi"/>
          <w:b/>
          <w:bCs/>
        </w:rPr>
        <w:t>Resolve to Increase Your EPA and DHA</w:t>
      </w:r>
    </w:p>
    <w:p w14:paraId="7EAC130D" w14:textId="77777777" w:rsidR="00F74270" w:rsidRDefault="00F74270" w:rsidP="00F74270">
      <w:pPr>
        <w:pStyle w:val="NoSpacing"/>
        <w:rPr>
          <w:rFonts w:cstheme="minorHAnsi"/>
        </w:rPr>
      </w:pPr>
      <w:r>
        <w:rPr>
          <w:rFonts w:cstheme="minorHAnsi"/>
        </w:rPr>
        <w:t xml:space="preserve">On Global Omega-3 Day, </w:t>
      </w:r>
      <w:proofErr w:type="gramStart"/>
      <w:r>
        <w:rPr>
          <w:rFonts w:cstheme="minorHAnsi"/>
        </w:rPr>
        <w:t>make a plan</w:t>
      </w:r>
      <w:proofErr w:type="gramEnd"/>
      <w:r>
        <w:rPr>
          <w:rFonts w:cstheme="minorHAnsi"/>
        </w:rPr>
        <w:t xml:space="preserve"> to get more EPA and DHA omega-3s into your body. You can:</w:t>
      </w:r>
    </w:p>
    <w:p w14:paraId="2A63CBB1" w14:textId="77777777" w:rsidR="00F74270" w:rsidRDefault="00F74270" w:rsidP="00F74270">
      <w:pPr>
        <w:pStyle w:val="NoSpacing"/>
        <w:rPr>
          <w:rFonts w:cstheme="minorHAnsi"/>
        </w:rPr>
      </w:pPr>
    </w:p>
    <w:p w14:paraId="518A036A" w14:textId="3B75BB4F" w:rsidR="00F74270" w:rsidRDefault="00F74270" w:rsidP="00F7427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Commit to eating fatty fish at least twice per week. For a list of the best fish sources of EPA and DHA omega-3s, </w:t>
      </w:r>
      <w:hyperlink r:id="rId5" w:history="1">
        <w:r w:rsidRPr="00B179BE">
          <w:rPr>
            <w:rStyle w:val="Hyperlink"/>
            <w:rFonts w:cstheme="minorHAnsi"/>
          </w:rPr>
          <w:t>click here</w:t>
        </w:r>
      </w:hyperlink>
      <w:r>
        <w:rPr>
          <w:rFonts w:cstheme="minorHAnsi"/>
        </w:rPr>
        <w:t>.</w:t>
      </w:r>
    </w:p>
    <w:p w14:paraId="36B1E99A" w14:textId="77777777" w:rsidR="00F74270" w:rsidRDefault="00F74270" w:rsidP="00F7427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Start an EPA/DHA omega-3 supplement regimen. There are many different types of supplements: fish, </w:t>
      </w:r>
      <w:proofErr w:type="gramStart"/>
      <w:r>
        <w:rPr>
          <w:rFonts w:cstheme="minorHAnsi"/>
        </w:rPr>
        <w:t>krill</w:t>
      </w:r>
      <w:proofErr w:type="gramEnd"/>
      <w:r>
        <w:rPr>
          <w:rFonts w:cstheme="minorHAnsi"/>
        </w:rPr>
        <w:t xml:space="preserve"> or algae sources, in </w:t>
      </w:r>
      <w:proofErr w:type="spellStart"/>
      <w:r>
        <w:rPr>
          <w:rFonts w:cstheme="minorHAnsi"/>
        </w:rPr>
        <w:t>softgel</w:t>
      </w:r>
      <w:proofErr w:type="spellEnd"/>
      <w:r>
        <w:rPr>
          <w:rFonts w:cstheme="minorHAnsi"/>
        </w:rPr>
        <w:t xml:space="preserve">, liquid or chewable format. Find the best type for </w:t>
      </w:r>
      <w:proofErr w:type="gramStart"/>
      <w:r>
        <w:rPr>
          <w:rFonts w:cstheme="minorHAnsi"/>
        </w:rPr>
        <w:t>you, and</w:t>
      </w:r>
      <w:proofErr w:type="gramEnd"/>
      <w:r>
        <w:rPr>
          <w:rFonts w:cstheme="minorHAnsi"/>
        </w:rPr>
        <w:t xml:space="preserve"> stick to it!</w:t>
      </w:r>
    </w:p>
    <w:p w14:paraId="028B209E" w14:textId="52D9E751" w:rsidR="00F74270" w:rsidRPr="00E20C7B" w:rsidRDefault="00F74270" w:rsidP="00E20C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If you already take an omega-3 supplement, consider increasing your dose. GOED recommends at least 500 mg per day for overall health. If you have a heart condition or are pregnant/breastfeeding, you may need more. Both the U.S. Food and Drug Administration (FDA) and the European Food Safety Authority (EFSA) consider supplementation of up to 5 grams (5000 mg) per day to be safe.</w:t>
      </w:r>
    </w:p>
    <w:sectPr w:rsidR="00F74270" w:rsidRPr="00E20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6E43"/>
    <w:multiLevelType w:val="hybridMultilevel"/>
    <w:tmpl w:val="C07C0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157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70"/>
    <w:rsid w:val="004B12D3"/>
    <w:rsid w:val="00A35037"/>
    <w:rsid w:val="00B179BE"/>
    <w:rsid w:val="00E20C7B"/>
    <w:rsid w:val="00F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47EFB"/>
  <w15:chartTrackingRefBased/>
  <w15:docId w15:val="{F2F87981-51A6-4545-98E3-9D22D3C5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270"/>
    <w:rPr>
      <w:rFonts w:eastAsiaTheme="minorHAns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4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5037"/>
  </w:style>
  <w:style w:type="character" w:styleId="Hyperlink">
    <w:name w:val="Hyperlink"/>
    <w:basedOn w:val="DefaultParagraphFont"/>
    <w:uiPriority w:val="99"/>
    <w:unhideWhenUsed/>
    <w:rsid w:val="00B17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waysomega3s.com/storage/app/media/infographics-full/How%20Much%20Omega-3s%20Are%20In%20Your%20Favorite%20Fish%20-%20July2023updated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Lin</dc:creator>
  <cp:keywords/>
  <dc:description/>
  <cp:lastModifiedBy>VIcky Lin</cp:lastModifiedBy>
  <cp:revision>2</cp:revision>
  <dcterms:created xsi:type="dcterms:W3CDTF">2024-02-02T14:28:00Z</dcterms:created>
  <dcterms:modified xsi:type="dcterms:W3CDTF">2024-02-02T14:28:00Z</dcterms:modified>
</cp:coreProperties>
</file>